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03FB" w14:textId="5E871E9E" w:rsidR="00C65A73" w:rsidRDefault="00C65A73" w:rsidP="004E35F7">
      <w:pPr>
        <w:pStyle w:val="Title"/>
        <w:tabs>
          <w:tab w:val="left" w:pos="5880"/>
        </w:tabs>
        <w:rPr>
          <w:rFonts w:ascii="HelveticaNeueLT Std" w:hAnsi="HelveticaNeueLT Std"/>
          <w:color w:val="auto"/>
        </w:rPr>
      </w:pPr>
    </w:p>
    <w:p w14:paraId="00AE873E" w14:textId="72CAEDC2" w:rsidR="00C65A73" w:rsidRDefault="00C65A73" w:rsidP="004E35F7">
      <w:pPr>
        <w:pStyle w:val="Title"/>
        <w:tabs>
          <w:tab w:val="left" w:pos="5880"/>
        </w:tabs>
        <w:rPr>
          <w:rFonts w:ascii="HelveticaNeueLT Std" w:hAnsi="HelveticaNeueLT Std"/>
          <w:color w:val="auto"/>
        </w:rPr>
      </w:pPr>
      <w:r>
        <w:rPr>
          <w:rFonts w:ascii="HelveticaNeueLT Std" w:hAnsi="HelveticaNeueLT Std"/>
          <w:color w:val="auto"/>
        </w:rPr>
        <w:t>the series</w:t>
      </w:r>
    </w:p>
    <w:p w14:paraId="5E8F8328" w14:textId="42A78F11" w:rsidR="00450783" w:rsidRDefault="00450783" w:rsidP="00C65A73">
      <w:pPr>
        <w:pStyle w:val="BodyText"/>
        <w:rPr>
          <w:rFonts w:ascii="HelveticaNeueLT Std" w:hAnsi="HelveticaNeueLT Std"/>
          <w:color w:val="auto"/>
        </w:rPr>
      </w:pPr>
      <w:r w:rsidRPr="00450783">
        <w:rPr>
          <w:rFonts w:ascii="HelveticaNeueLT Std" w:hAnsi="HelveticaNeueLT Std"/>
          <w:i/>
          <w:color w:val="auto"/>
        </w:rPr>
        <w:t>Spaces of Peace, Security and Development</w:t>
      </w:r>
      <w:r w:rsidRPr="00450783">
        <w:rPr>
          <w:rFonts w:ascii="HelveticaNeueLT Std" w:hAnsi="HelveticaNeueLT Std"/>
          <w:color w:val="auto"/>
        </w:rPr>
        <w:t xml:space="preserve"> publishes research </w:t>
      </w:r>
      <w:bookmarkStart w:id="0" w:name="_GoBack"/>
      <w:r w:rsidRPr="00450783">
        <w:rPr>
          <w:rFonts w:ascii="HelveticaNeueLT Std" w:hAnsi="HelveticaNeueLT Std"/>
          <w:color w:val="auto"/>
        </w:rPr>
        <w:t xml:space="preserve">that focuses </w:t>
      </w:r>
      <w:bookmarkEnd w:id="0"/>
      <w:r w:rsidRPr="00450783">
        <w:rPr>
          <w:rFonts w:ascii="HelveticaNeueLT Std" w:hAnsi="HelveticaNeueLT Std"/>
          <w:color w:val="auto"/>
        </w:rPr>
        <w:t xml:space="preserve">on fieldwork-based studies of specific places and peoples. It shows how particular spatial histories and geographic configurations can foster or hinder peace, security and development. It also encourages work that takes account of the new </w:t>
      </w:r>
      <w:proofErr w:type="spellStart"/>
      <w:r w:rsidRPr="00450783">
        <w:rPr>
          <w:rFonts w:ascii="HelveticaNeueLT Std" w:hAnsi="HelveticaNeueLT Std"/>
          <w:color w:val="auto"/>
        </w:rPr>
        <w:t>spatialities</w:t>
      </w:r>
      <w:proofErr w:type="spellEnd"/>
      <w:r w:rsidRPr="00450783">
        <w:rPr>
          <w:rFonts w:ascii="HelveticaNeueLT Std" w:hAnsi="HelveticaNeueLT Std"/>
          <w:color w:val="auto"/>
        </w:rPr>
        <w:t xml:space="preserve"> of conflict and charts the transnational practices of peace, security and development.</w:t>
      </w:r>
      <w:r w:rsidRPr="00450783">
        <w:rPr>
          <w:rFonts w:ascii="HelveticaNeueLT Std" w:hAnsi="HelveticaNeueLT Std"/>
          <w:color w:val="auto"/>
        </w:rPr>
        <w:t xml:space="preserve"> </w:t>
      </w:r>
      <w:r>
        <w:rPr>
          <w:rFonts w:ascii="HelveticaNeueLT Std" w:hAnsi="HelveticaNeueLT Std"/>
          <w:color w:val="auto"/>
        </w:rPr>
        <w:t xml:space="preserve">It </w:t>
      </w:r>
      <w:r w:rsidRPr="00450783">
        <w:rPr>
          <w:rFonts w:ascii="HelveticaNeueLT Std" w:hAnsi="HelveticaNeueLT Std"/>
          <w:color w:val="auto"/>
        </w:rPr>
        <w:t xml:space="preserve">provides an interdisciplinary home for spatially based studies from scholars from a range of backgrounds, but </w:t>
      </w:r>
      <w:proofErr w:type="gramStart"/>
      <w:r w:rsidRPr="00450783">
        <w:rPr>
          <w:rFonts w:ascii="HelveticaNeueLT Std" w:hAnsi="HelveticaNeueLT Std"/>
          <w:color w:val="auto"/>
        </w:rPr>
        <w:t>in particular those</w:t>
      </w:r>
      <w:proofErr w:type="gramEnd"/>
      <w:r w:rsidRPr="00450783">
        <w:rPr>
          <w:rFonts w:ascii="HelveticaNeueLT Std" w:hAnsi="HelveticaNeueLT Std"/>
          <w:color w:val="auto"/>
        </w:rPr>
        <w:t xml:space="preserve"> who engage with one or more of: Area Studies, International Relations, Human Geography and Political Anthropology</w:t>
      </w:r>
      <w:r>
        <w:rPr>
          <w:rFonts w:ascii="HelveticaNeueLT Std" w:hAnsi="HelveticaNeueLT Std"/>
          <w:color w:val="auto"/>
        </w:rPr>
        <w:t xml:space="preserve">. </w:t>
      </w:r>
      <w:r w:rsidRPr="00450783">
        <w:rPr>
          <w:rFonts w:ascii="HelveticaNeueLT Std" w:hAnsi="HelveticaNeueLT Std"/>
          <w:color w:val="auto"/>
        </w:rPr>
        <w:t>The series welcomes research monographs that empirically or interpretatively test theoretical propositions, as well as edited collections that debate key theoretical, methodological and ethical questions.</w:t>
      </w:r>
    </w:p>
    <w:p w14:paraId="682A1B83" w14:textId="31284A7B" w:rsidR="00C65A73" w:rsidRPr="00C65A73" w:rsidRDefault="00A41308" w:rsidP="00C65A73">
      <w:pPr>
        <w:pStyle w:val="BodyText"/>
        <w:rPr>
          <w:rFonts w:ascii="HelveticaNeueLT Std" w:hAnsi="HelveticaNeueLT Std"/>
          <w:color w:val="auto"/>
        </w:rPr>
      </w:pPr>
      <w:r w:rsidRPr="00A41308">
        <w:rPr>
          <w:rFonts w:ascii="HelveticaNeueLT Std" w:hAnsi="HelveticaNeueLT Std"/>
          <w:color w:val="auto"/>
        </w:rPr>
        <w:t xml:space="preserve">The series editors are </w:t>
      </w:r>
      <w:r w:rsidR="00450783" w:rsidRPr="00450783">
        <w:rPr>
          <w:rFonts w:ascii="HelveticaNeueLT Std" w:hAnsi="HelveticaNeueLT Std"/>
          <w:color w:val="auto"/>
        </w:rPr>
        <w:t>John Heathershaw, Associate Professor of International Relations, University of Exeter, UK; Shahar Hameiri, Associate Professor of International Politics, University of Queensland, Australia; Jana Hönke, Associate Professor of International Relations, Groningen University, the Netherlands; and Sara Koopman, Assistant Professor of Peace and Conflict Studies, Kent State University, USA</w:t>
      </w:r>
      <w:r w:rsidRPr="00A41308">
        <w:rPr>
          <w:rFonts w:ascii="HelveticaNeueLT Std" w:hAnsi="HelveticaNeueLT Std"/>
          <w:color w:val="auto"/>
        </w:rPr>
        <w:t>.</w:t>
      </w:r>
    </w:p>
    <w:p w14:paraId="3D11268C" w14:textId="42273715" w:rsidR="00321DC2" w:rsidRPr="009B1639" w:rsidRDefault="00321DC2" w:rsidP="004E35F7">
      <w:pPr>
        <w:pStyle w:val="Title"/>
        <w:tabs>
          <w:tab w:val="left" w:pos="5880"/>
        </w:tabs>
        <w:rPr>
          <w:rFonts w:ascii="HelveticaNeueLT Std" w:hAnsi="HelveticaNeueLT Std"/>
          <w:color w:val="auto"/>
        </w:rPr>
      </w:pPr>
      <w:r w:rsidRPr="009B1639">
        <w:rPr>
          <w:rFonts w:ascii="HelveticaNeueLT Std" w:hAnsi="HelveticaNeueLT Std"/>
          <w:color w:val="auto"/>
        </w:rPr>
        <w:t>Proposal Guidelines</w:t>
      </w:r>
      <w:r w:rsidR="004E35F7" w:rsidRPr="009B1639">
        <w:rPr>
          <w:rFonts w:ascii="HelveticaNeueLT Std" w:hAnsi="HelveticaNeueLT Std"/>
          <w:color w:val="auto"/>
        </w:rPr>
        <w:tab/>
      </w:r>
    </w:p>
    <w:p w14:paraId="56008D58"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9B1639">
        <w:rPr>
          <w:rFonts w:ascii="HelveticaNeueLT Std" w:hAnsi="HelveticaNeueLT Std"/>
          <w:color w:val="auto"/>
        </w:rPr>
        <w:t>work</w:t>
      </w:r>
      <w:r w:rsidRPr="009B1639">
        <w:rPr>
          <w:rFonts w:ascii="HelveticaNeueLT Std" w:hAnsi="HelveticaNeueLT Std"/>
          <w:color w:val="auto"/>
        </w:rPr>
        <w:t>’s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6E3B438E" w14:textId="77777777" w:rsidR="00742D5D" w:rsidRPr="009B1639" w:rsidRDefault="00742D5D" w:rsidP="00742D5D">
      <w:pPr>
        <w:pStyle w:val="BodyText"/>
        <w:rPr>
          <w:rFonts w:ascii="HelveticaNeueLT Std" w:hAnsi="HelveticaNeueLT Std"/>
          <w:color w:val="auto"/>
        </w:rPr>
      </w:pPr>
      <w:r w:rsidRPr="009B1639">
        <w:rPr>
          <w:rFonts w:ascii="HelveticaNeueLT Std" w:hAnsi="HelveticaNeueLT Std"/>
          <w:color w:val="auto"/>
        </w:rPr>
        <w:t xml:space="preserve">Please see the guidelines in this document for detailed information on what to include in your proposal. We advise that you use the following headings: Synopsis and aims, Content, Target audience, Competition, </w:t>
      </w:r>
      <w:r w:rsidR="00741177" w:rsidRPr="009B1639">
        <w:rPr>
          <w:rFonts w:ascii="HelveticaNeueLT Std" w:hAnsi="HelveticaNeueLT Std"/>
          <w:color w:val="auto"/>
        </w:rPr>
        <w:t xml:space="preserve">Background information, </w:t>
      </w:r>
      <w:r w:rsidRPr="009B1639">
        <w:rPr>
          <w:rFonts w:ascii="HelveticaNeueLT Std" w:hAnsi="HelveticaNeueLT Std"/>
          <w:color w:val="auto"/>
        </w:rPr>
        <w:t xml:space="preserve">Typescript information, </w:t>
      </w:r>
      <w:r w:rsidR="00741177" w:rsidRPr="009B1639">
        <w:rPr>
          <w:rFonts w:ascii="HelveticaNeueLT Std" w:hAnsi="HelveticaNeueLT Std"/>
          <w:color w:val="auto"/>
        </w:rPr>
        <w:t xml:space="preserve">Author information, </w:t>
      </w:r>
      <w:r w:rsidRPr="009B1639">
        <w:rPr>
          <w:rFonts w:ascii="HelveticaNeueLT Std" w:hAnsi="HelveticaNeueLT Std"/>
          <w:color w:val="auto"/>
        </w:rPr>
        <w:t>Timetable and Referees.</w:t>
      </w:r>
    </w:p>
    <w:p w14:paraId="729B8F93" w14:textId="77777777" w:rsidR="00742D5D" w:rsidRPr="009B1639" w:rsidRDefault="00742D5D" w:rsidP="00321DC2">
      <w:pPr>
        <w:pStyle w:val="BodyText"/>
        <w:rPr>
          <w:rFonts w:ascii="HelveticaNeueLT Std" w:hAnsi="HelveticaNeueLT Std"/>
          <w:color w:val="auto"/>
        </w:rPr>
      </w:pPr>
    </w:p>
    <w:p w14:paraId="54DFF74F" w14:textId="77777777" w:rsidR="00742D5D" w:rsidRPr="009B1639" w:rsidRDefault="00742D5D" w:rsidP="00742D5D">
      <w:pPr>
        <w:pStyle w:val="Title"/>
        <w:rPr>
          <w:rFonts w:ascii="HelveticaNeueLT Std" w:hAnsi="HelveticaNeueLT Std"/>
          <w:color w:val="auto"/>
        </w:rPr>
      </w:pPr>
      <w:r w:rsidRPr="009B1639">
        <w:rPr>
          <w:rFonts w:ascii="HelveticaNeueLT Std" w:hAnsi="HelveticaNeueLT Std"/>
          <w:color w:val="auto"/>
        </w:rPr>
        <w:t>Publishing Process</w:t>
      </w:r>
    </w:p>
    <w:p w14:paraId="62426C41" w14:textId="62F0503E" w:rsidR="00742D5D"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Your proposal will be read by the </w:t>
      </w:r>
      <w:r w:rsidR="00A41308">
        <w:rPr>
          <w:rFonts w:ascii="HelveticaNeueLT Std" w:hAnsi="HelveticaNeueLT Std"/>
          <w:color w:val="auto"/>
        </w:rPr>
        <w:t>series editors and</w:t>
      </w:r>
      <w:r w:rsidRPr="009B1639">
        <w:rPr>
          <w:rFonts w:ascii="HelveticaNeueLT Std" w:hAnsi="HelveticaNeueLT Std"/>
          <w:color w:val="auto"/>
        </w:rPr>
        <w:t xml:space="preserve"> subject editor at </w:t>
      </w:r>
      <w:r w:rsidR="004E35F7" w:rsidRPr="009B1639">
        <w:rPr>
          <w:rFonts w:ascii="HelveticaNeueLT Std" w:hAnsi="HelveticaNeueLT Std"/>
          <w:color w:val="auto"/>
        </w:rPr>
        <w:t>Bristol University Press</w:t>
      </w:r>
      <w:r w:rsidRPr="009B1639">
        <w:rPr>
          <w:rFonts w:ascii="HelveticaNeueLT Std" w:hAnsi="HelveticaNeueLT Std"/>
          <w:color w:val="auto"/>
        </w:rPr>
        <w:t xml:space="preserve">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293FD999" w14:textId="0679B4B7" w:rsidR="00321DC2"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If you have any questions or would like to discuss your ideas with us first, please contact the </w:t>
      </w:r>
      <w:r w:rsidR="00A41308" w:rsidRPr="00A41308">
        <w:rPr>
          <w:rFonts w:ascii="HelveticaNeueLT Std" w:hAnsi="HelveticaNeueLT Std"/>
          <w:color w:val="auto"/>
        </w:rPr>
        <w:t>series editors</w:t>
      </w:r>
      <w:r w:rsidR="00A41308">
        <w:rPr>
          <w:rFonts w:ascii="HelveticaNeueLT Std" w:hAnsi="HelveticaNeueLT Std"/>
          <w:color w:val="auto"/>
        </w:rPr>
        <w:t>:</w:t>
      </w:r>
    </w:p>
    <w:p w14:paraId="06168CCD" w14:textId="6430185A" w:rsidR="00A41308" w:rsidRDefault="00450783" w:rsidP="00A41308">
      <w:pPr>
        <w:pStyle w:val="BodyText"/>
        <w:numPr>
          <w:ilvl w:val="0"/>
          <w:numId w:val="11"/>
        </w:numPr>
        <w:rPr>
          <w:rFonts w:ascii="HelveticaNeueLT Std" w:hAnsi="HelveticaNeueLT Std"/>
          <w:color w:val="auto"/>
        </w:rPr>
      </w:pPr>
      <w:r>
        <w:rPr>
          <w:rFonts w:ascii="HelveticaNeueLT Std" w:hAnsi="HelveticaNeueLT Std"/>
          <w:color w:val="auto"/>
        </w:rPr>
        <w:t>John Heathershaw</w:t>
      </w:r>
      <w:r w:rsidR="00A41308" w:rsidRPr="00A41308">
        <w:rPr>
          <w:rFonts w:ascii="HelveticaNeueLT Std" w:hAnsi="HelveticaNeueLT Std"/>
          <w:color w:val="auto"/>
        </w:rPr>
        <w:t xml:space="preserve">: </w:t>
      </w:r>
      <w:hyperlink r:id="rId7" w:history="1">
        <w:r w:rsidRPr="00450783">
          <w:rPr>
            <w:rStyle w:val="Hyperlink"/>
            <w:rFonts w:ascii="HelveticaNeueLT Std" w:hAnsi="HelveticaNeueLT Std"/>
          </w:rPr>
          <w:t>J.D.Heathershaw@exeter.ac.uk</w:t>
        </w:r>
      </w:hyperlink>
    </w:p>
    <w:p w14:paraId="046CCCD4" w14:textId="77777777" w:rsidR="00450783" w:rsidRDefault="00450783" w:rsidP="00D93093">
      <w:pPr>
        <w:pStyle w:val="BodyText"/>
        <w:numPr>
          <w:ilvl w:val="0"/>
          <w:numId w:val="11"/>
        </w:numPr>
        <w:rPr>
          <w:rFonts w:ascii="HelveticaNeueLT Std" w:hAnsi="HelveticaNeueLT Std"/>
          <w:color w:val="auto"/>
        </w:rPr>
      </w:pPr>
      <w:r w:rsidRPr="00450783">
        <w:rPr>
          <w:rFonts w:ascii="HelveticaNeueLT Std" w:hAnsi="HelveticaNeueLT Std"/>
          <w:color w:val="auto"/>
        </w:rPr>
        <w:t>Shahar Hameiri</w:t>
      </w:r>
      <w:r w:rsidR="00A41308" w:rsidRPr="00450783">
        <w:rPr>
          <w:rFonts w:ascii="HelveticaNeueLT Std" w:hAnsi="HelveticaNeueLT Std"/>
          <w:color w:val="auto"/>
        </w:rPr>
        <w:t xml:space="preserve">: </w:t>
      </w:r>
      <w:hyperlink r:id="rId8" w:history="1">
        <w:r w:rsidRPr="00450783">
          <w:rPr>
            <w:rStyle w:val="Hyperlink"/>
            <w:rFonts w:ascii="HelveticaNeueLT Std" w:hAnsi="HelveticaNeueLT Std"/>
          </w:rPr>
          <w:t>s.hameiri@uq.edu.au</w:t>
        </w:r>
      </w:hyperlink>
      <w:r w:rsidRPr="00450783">
        <w:rPr>
          <w:rStyle w:val="Hyperlink"/>
        </w:rPr>
        <w:t xml:space="preserve"> </w:t>
      </w:r>
    </w:p>
    <w:p w14:paraId="6264CDA6" w14:textId="6CFE10D2" w:rsidR="00A41308" w:rsidRPr="00450783" w:rsidRDefault="00450783" w:rsidP="00D93093">
      <w:pPr>
        <w:pStyle w:val="BodyText"/>
        <w:numPr>
          <w:ilvl w:val="0"/>
          <w:numId w:val="11"/>
        </w:numPr>
        <w:rPr>
          <w:rStyle w:val="Hyperlink"/>
          <w:rFonts w:ascii="HelveticaNeueLT Std" w:hAnsi="HelveticaNeueLT Std"/>
          <w:color w:val="auto"/>
          <w:u w:val="none"/>
        </w:rPr>
      </w:pPr>
      <w:r w:rsidRPr="00450783">
        <w:rPr>
          <w:rFonts w:ascii="HelveticaNeueLT Std" w:hAnsi="HelveticaNeueLT Std"/>
          <w:color w:val="auto"/>
        </w:rPr>
        <w:t>Jana Hönke</w:t>
      </w:r>
      <w:r w:rsidR="00A41308" w:rsidRPr="00450783">
        <w:rPr>
          <w:rFonts w:ascii="HelveticaNeueLT Std" w:hAnsi="HelveticaNeueLT Std"/>
          <w:color w:val="auto"/>
        </w:rPr>
        <w:t xml:space="preserve">: </w:t>
      </w:r>
      <w:hyperlink r:id="rId9" w:history="1">
        <w:r w:rsidRPr="00450783">
          <w:rPr>
            <w:rStyle w:val="Hyperlink"/>
            <w:rFonts w:ascii="HelveticaNeueLT Std" w:hAnsi="HelveticaNeueLT Std"/>
          </w:rPr>
          <w:t>j.hoenke@rug.nl</w:t>
        </w:r>
      </w:hyperlink>
    </w:p>
    <w:p w14:paraId="561D2C09" w14:textId="20DA7C50" w:rsidR="00450783" w:rsidRDefault="00450783" w:rsidP="00A41308">
      <w:pPr>
        <w:pStyle w:val="BodyText"/>
        <w:numPr>
          <w:ilvl w:val="0"/>
          <w:numId w:val="11"/>
        </w:numPr>
        <w:rPr>
          <w:rFonts w:ascii="HelveticaNeueLT Std" w:hAnsi="HelveticaNeueLT Std"/>
          <w:color w:val="auto"/>
        </w:rPr>
      </w:pPr>
      <w:r w:rsidRPr="00450783">
        <w:rPr>
          <w:rFonts w:ascii="HelveticaNeueLT Std" w:hAnsi="HelveticaNeueLT Std"/>
          <w:color w:val="auto"/>
        </w:rPr>
        <w:t>Sara Koopman</w:t>
      </w:r>
      <w:r>
        <w:rPr>
          <w:rFonts w:ascii="HelveticaNeueLT Std" w:hAnsi="HelveticaNeueLT Std"/>
          <w:color w:val="auto"/>
        </w:rPr>
        <w:t xml:space="preserve">: </w:t>
      </w:r>
      <w:hyperlink r:id="rId10" w:tooltip="Sara Koopman's email address" w:history="1">
        <w:r w:rsidRPr="00450783">
          <w:rPr>
            <w:rStyle w:val="Hyperlink"/>
            <w:rFonts w:ascii="HelveticaNeueLT Std" w:hAnsi="HelveticaNeueLT Std"/>
          </w:rPr>
          <w:t>skoopman@kent.edu</w:t>
        </w:r>
      </w:hyperlink>
    </w:p>
    <w:p w14:paraId="4A8F4081" w14:textId="77777777" w:rsidR="00457DD9" w:rsidRDefault="00457DD9" w:rsidP="00A41308">
      <w:pPr>
        <w:pStyle w:val="Title"/>
        <w:rPr>
          <w:rFonts w:ascii="HelveticaNeueLT Std" w:hAnsi="HelveticaNeueLT Std" w:cs="Bliss Regular"/>
          <w:b w:val="0"/>
          <w:bCs w:val="0"/>
          <w:caps w:val="0"/>
          <w:color w:val="auto"/>
          <w:sz w:val="20"/>
          <w:szCs w:val="20"/>
        </w:rPr>
      </w:pPr>
    </w:p>
    <w:p w14:paraId="48ACAD7E" w14:textId="05312CC5" w:rsidR="00321DC2" w:rsidRPr="00A41308" w:rsidRDefault="00321DC2" w:rsidP="00A41308">
      <w:pPr>
        <w:pStyle w:val="Title"/>
        <w:rPr>
          <w:rFonts w:ascii="HelveticaNeueLT Std" w:hAnsi="HelveticaNeueLT Std"/>
          <w:color w:val="auto"/>
        </w:rPr>
      </w:pPr>
      <w:r w:rsidRPr="009B1639">
        <w:rPr>
          <w:rFonts w:ascii="HelveticaNeueLT Std" w:hAnsi="HelveticaNeueLT Std"/>
          <w:color w:val="auto"/>
        </w:rPr>
        <w:lastRenderedPageBreak/>
        <w:t>Proposal</w:t>
      </w:r>
    </w:p>
    <w:p w14:paraId="238898A9"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 Title information</w:t>
      </w:r>
    </w:p>
    <w:p w14:paraId="4A5555B9"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Proposed working title and sub-title</w:t>
      </w:r>
    </w:p>
    <w:p w14:paraId="46C67B3D" w14:textId="77777777"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w:t>
      </w:r>
      <w:r w:rsidR="000F46C9" w:rsidRPr="009B1639">
        <w:rPr>
          <w:rFonts w:ascii="HelveticaNeueLT Std" w:hAnsi="HelveticaNeueLT Std"/>
          <w:i w:val="0"/>
          <w:color w:val="auto"/>
        </w:rPr>
        <w:t>ill help drive readers to your work</w:t>
      </w:r>
      <w:r w:rsidRPr="009B1639">
        <w:rPr>
          <w:rFonts w:ascii="HelveticaNeueLT Std" w:hAnsi="HelveticaNeueLT Std"/>
          <w:i w:val="0"/>
          <w:color w:val="auto"/>
        </w:rPr>
        <w:t>.</w:t>
      </w:r>
    </w:p>
    <w:p w14:paraId="4772B59E"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Author(s)/editor(s)</w:t>
      </w:r>
    </w:p>
    <w:p w14:paraId="16AE3BCD" w14:textId="77777777"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9B1639">
        <w:rPr>
          <w:rFonts w:ascii="HelveticaNeueLT Std" w:hAnsi="HelveticaNeueLT Std"/>
          <w:i w:val="0"/>
          <w:color w:val="auto"/>
        </w:rPr>
        <w:t>work</w:t>
      </w:r>
      <w:r w:rsidRPr="009B1639">
        <w:rPr>
          <w:rFonts w:ascii="HelveticaNeueLT Std" w:hAnsi="HelveticaNeueLT Std"/>
          <w:i w:val="0"/>
          <w:color w:val="auto"/>
        </w:rPr>
        <w:t>.</w:t>
      </w:r>
    </w:p>
    <w:p w14:paraId="3538F34D" w14:textId="77777777" w:rsidR="00321DC2" w:rsidRPr="009B1639" w:rsidRDefault="00321DC2" w:rsidP="00321DC2">
      <w:pPr>
        <w:pStyle w:val="Subhead1"/>
        <w:rPr>
          <w:rFonts w:ascii="HelveticaNeueLT Std" w:hAnsi="HelveticaNeueLT Std" w:cs="Times New Roman"/>
          <w:caps w:val="0"/>
          <w:color w:val="auto"/>
        </w:rPr>
      </w:pPr>
      <w:r w:rsidRPr="009B1639">
        <w:rPr>
          <w:rFonts w:ascii="HelveticaNeueLT Std" w:hAnsi="HelveticaNeueLT Std"/>
          <w:color w:val="auto"/>
        </w:rPr>
        <w:t>2. Synopsis and aims</w:t>
      </w:r>
    </w:p>
    <w:p w14:paraId="64DAA3EB"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Scope and Content (c. 500–800 words)</w:t>
      </w:r>
    </w:p>
    <w:p w14:paraId="32CF4B22"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Outline the publication’s </w:t>
      </w:r>
      <w:r w:rsidRPr="009B1639">
        <w:rPr>
          <w:rFonts w:ascii="HelveticaNeueLT Std" w:hAnsi="HelveticaNeueLT Std"/>
          <w:i/>
          <w:iCs/>
          <w:color w:val="auto"/>
        </w:rPr>
        <w:t>scope and content</w:t>
      </w:r>
      <w:r w:rsidRPr="009B1639">
        <w:rPr>
          <w:rFonts w:ascii="HelveticaNeueLT Std" w:hAnsi="HelveticaNeueLT Std"/>
          <w:color w:val="auto"/>
        </w:rPr>
        <w:t xml:space="preserve">, and highlight its </w:t>
      </w:r>
      <w:r w:rsidRPr="009B1639">
        <w:rPr>
          <w:rFonts w:ascii="HelveticaNeueLT Std" w:hAnsi="HelveticaNeueLT Std"/>
          <w:i/>
          <w:iCs/>
          <w:color w:val="auto"/>
        </w:rPr>
        <w:t>originality</w:t>
      </w:r>
      <w:r w:rsidRPr="009B1639">
        <w:rPr>
          <w:rFonts w:ascii="HelveticaNeueLT Std" w:hAnsi="HelveticaNeueLT Std"/>
          <w:color w:val="auto"/>
        </w:rPr>
        <w:t xml:space="preserve">. </w:t>
      </w:r>
    </w:p>
    <w:p w14:paraId="55822C3F" w14:textId="77777777" w:rsidR="00321DC2" w:rsidRPr="009B1639" w:rsidRDefault="00321DC2" w:rsidP="00321DC2">
      <w:pPr>
        <w:pStyle w:val="Bodytextgreyitalics"/>
        <w:rPr>
          <w:rFonts w:ascii="HelveticaNeueLT Std" w:hAnsi="HelveticaNeueLT Std"/>
          <w:color w:val="auto"/>
        </w:rPr>
      </w:pPr>
      <w:r w:rsidRPr="009B1639">
        <w:rPr>
          <w:rFonts w:ascii="HelveticaNeueLT Std" w:hAnsi="HelveticaNeueLT Std"/>
          <w:color w:val="auto"/>
        </w:rPr>
        <w:t xml:space="preserve">You should consider </w:t>
      </w:r>
      <w:r w:rsidR="000F46C9" w:rsidRPr="009B1639">
        <w:rPr>
          <w:rFonts w:ascii="HelveticaNeueLT Std" w:hAnsi="HelveticaNeueLT Std"/>
          <w:color w:val="auto"/>
        </w:rPr>
        <w:t xml:space="preserve">from among </w:t>
      </w:r>
      <w:r w:rsidRPr="009B1639">
        <w:rPr>
          <w:rFonts w:ascii="HelveticaNeueLT Std" w:hAnsi="HelveticaNeueLT Std"/>
          <w:color w:val="auto"/>
        </w:rPr>
        <w:t>the following:</w:t>
      </w:r>
    </w:p>
    <w:p w14:paraId="7DE83F01"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 xml:space="preserve">Why does a text need to be written on your proposed topic and what is original about the content or your </w:t>
      </w:r>
      <w:proofErr w:type="gramStart"/>
      <w:r w:rsidRPr="009B1639">
        <w:rPr>
          <w:rFonts w:ascii="HelveticaNeueLT Std" w:hAnsi="HelveticaNeueLT Std"/>
          <w:color w:val="auto"/>
        </w:rPr>
        <w:t>particular approach</w:t>
      </w:r>
      <w:proofErr w:type="gramEnd"/>
      <w:r w:rsidRPr="009B1639">
        <w:rPr>
          <w:rFonts w:ascii="HelveticaNeueLT Std" w:hAnsi="HelveticaNeueLT Std"/>
          <w:color w:val="auto"/>
        </w:rPr>
        <w:t>?</w:t>
      </w:r>
    </w:p>
    <w:p w14:paraId="51C60C90"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themes, concepts and ideas will you develop?</w:t>
      </w:r>
    </w:p>
    <w:p w14:paraId="35DCCC40"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is the publication’s topicality or academic/tea</w:t>
      </w:r>
      <w:r w:rsidR="00602A8A" w:rsidRPr="009B1639">
        <w:rPr>
          <w:rFonts w:ascii="HelveticaNeueLT Std" w:hAnsi="HelveticaNeueLT Std"/>
          <w:color w:val="auto"/>
        </w:rPr>
        <w:t>ching relevance</w:t>
      </w:r>
      <w:r w:rsidRPr="009B1639">
        <w:rPr>
          <w:rFonts w:ascii="HelveticaNeueLT Std" w:hAnsi="HelveticaNeueLT Std"/>
          <w:color w:val="auto"/>
        </w:rPr>
        <w:t>?</w:t>
      </w:r>
    </w:p>
    <w:p w14:paraId="72948837"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How widely is the topic studied? Is it at the forefront of current research?</w:t>
      </w:r>
    </w:p>
    <w:p w14:paraId="473AA56F" w14:textId="77777777" w:rsidR="00321DC2" w:rsidRPr="009B1639" w:rsidRDefault="00321DC2" w:rsidP="001D4D27">
      <w:pPr>
        <w:pStyle w:val="Bodytextgreyitalicbullets"/>
        <w:numPr>
          <w:ilvl w:val="0"/>
          <w:numId w:val="1"/>
        </w:numPr>
        <w:spacing w:after="240"/>
        <w:ind w:left="284" w:hanging="284"/>
        <w:rPr>
          <w:rFonts w:ascii="HelveticaNeueLT Std" w:hAnsi="HelveticaNeueLT Std"/>
          <w:color w:val="auto"/>
        </w:rPr>
      </w:pPr>
      <w:r w:rsidRPr="009B1639">
        <w:rPr>
          <w:rFonts w:ascii="HelveticaNeueLT Std" w:hAnsi="HelveticaNeueLT Std"/>
          <w:color w:val="auto"/>
        </w:rPr>
        <w:t>What, if any, are the deliberate omissions? And why?</w:t>
      </w:r>
    </w:p>
    <w:p w14:paraId="2FE96C1E" w14:textId="77777777" w:rsidR="00321DC2" w:rsidRPr="009B1639" w:rsidRDefault="00321DC2" w:rsidP="001D4D27">
      <w:pPr>
        <w:pStyle w:val="Subhead2"/>
        <w:spacing w:before="360" w:after="120"/>
        <w:rPr>
          <w:rFonts w:ascii="HelveticaNeueLT Std" w:hAnsi="HelveticaNeueLT Std"/>
          <w:color w:val="auto"/>
        </w:rPr>
      </w:pPr>
      <w:r w:rsidRPr="009B1639">
        <w:rPr>
          <w:rFonts w:ascii="HelveticaNeueLT Std" w:hAnsi="HelveticaNeueLT Std"/>
          <w:color w:val="auto"/>
        </w:rPr>
        <w:t>Aims</w:t>
      </w:r>
    </w:p>
    <w:p w14:paraId="28E577BE" w14:textId="77777777" w:rsidR="00321DC2" w:rsidRPr="009B1639" w:rsidRDefault="00321DC2" w:rsidP="00321DC2">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Highlight the specific </w:t>
      </w:r>
      <w:r w:rsidRPr="009B1639">
        <w:rPr>
          <w:rFonts w:ascii="HelveticaNeueLT Std" w:hAnsi="HelveticaNeueLT Std"/>
          <w:i/>
          <w:iCs/>
          <w:color w:val="auto"/>
        </w:rPr>
        <w:t xml:space="preserve">aims </w:t>
      </w:r>
      <w:r w:rsidRPr="009B1639">
        <w:rPr>
          <w:rFonts w:ascii="HelveticaNeueLT Std" w:hAnsi="HelveticaNeueLT Std"/>
          <w:color w:val="auto"/>
        </w:rPr>
        <w:t xml:space="preserve">of the work, explaining them as clearly and succinctly as possible. </w:t>
      </w:r>
    </w:p>
    <w:p w14:paraId="062F7A63" w14:textId="77777777" w:rsidR="00321DC2" w:rsidRPr="009B1639" w:rsidRDefault="00321DC2" w:rsidP="00321DC2">
      <w:pPr>
        <w:pStyle w:val="Bodytextgreyitalics"/>
        <w:rPr>
          <w:rFonts w:ascii="HelveticaNeueLT Std" w:hAnsi="HelveticaNeueLT Std"/>
          <w:color w:val="auto"/>
        </w:rPr>
      </w:pPr>
      <w:r w:rsidRPr="009B1639">
        <w:rPr>
          <w:rFonts w:ascii="HelveticaNeueLT Std" w:hAnsi="HelveticaNeueLT Std"/>
          <w:color w:val="auto"/>
        </w:rPr>
        <w:t>You should consider:</w:t>
      </w:r>
    </w:p>
    <w:p w14:paraId="6676CA94" w14:textId="77777777" w:rsidR="00321DC2" w:rsidRPr="009B1639" w:rsidRDefault="00321DC2" w:rsidP="008C28E0">
      <w:pPr>
        <w:pStyle w:val="Bodytextgreyitalicbullets"/>
        <w:numPr>
          <w:ilvl w:val="0"/>
          <w:numId w:val="2"/>
        </w:numPr>
        <w:ind w:left="284" w:hanging="284"/>
        <w:rPr>
          <w:rFonts w:ascii="HelveticaNeueLT Std" w:hAnsi="HelveticaNeueLT Std"/>
          <w:color w:val="auto"/>
        </w:rPr>
      </w:pPr>
      <w:r w:rsidRPr="009B1639">
        <w:rPr>
          <w:rFonts w:ascii="HelveticaNeueLT Std" w:hAnsi="HelveticaNeueLT Std"/>
          <w:color w:val="auto"/>
        </w:rPr>
        <w:t>What gap will the work fill and why is this publication needed? How are these needs sufficiently important to support a new publication?</w:t>
      </w:r>
    </w:p>
    <w:p w14:paraId="76468CD1" w14:textId="77777777" w:rsidR="00321DC2" w:rsidRPr="009B1639" w:rsidRDefault="00321DC2" w:rsidP="008C28E0">
      <w:pPr>
        <w:pStyle w:val="Bodytextgreyitalicbullets"/>
        <w:numPr>
          <w:ilvl w:val="0"/>
          <w:numId w:val="2"/>
        </w:numPr>
        <w:ind w:left="284" w:hanging="284"/>
        <w:rPr>
          <w:rFonts w:ascii="HelveticaNeueLT Std" w:hAnsi="HelveticaNeueLT Std"/>
          <w:color w:val="auto"/>
        </w:rPr>
      </w:pPr>
      <w:r w:rsidRPr="009B1639">
        <w:rPr>
          <w:rFonts w:ascii="HelveticaNeueLT Std" w:hAnsi="HelveticaNeueLT Std"/>
          <w:color w:val="auto"/>
        </w:rPr>
        <w:t>Is the aim to disseminate research or new thinking? If so, who do you want to read this? And why?</w:t>
      </w:r>
    </w:p>
    <w:p w14:paraId="0B953433" w14:textId="77777777" w:rsidR="00321DC2" w:rsidRPr="009B1639" w:rsidRDefault="000F46C9" w:rsidP="00321DC2">
      <w:pPr>
        <w:pStyle w:val="Subhead1"/>
        <w:rPr>
          <w:rFonts w:ascii="HelveticaNeueLT Std" w:hAnsi="HelveticaNeueLT Std"/>
          <w:color w:val="auto"/>
        </w:rPr>
      </w:pPr>
      <w:r w:rsidRPr="009B1639">
        <w:rPr>
          <w:rFonts w:ascii="HelveticaNeueLT Std" w:hAnsi="HelveticaNeueLT Std"/>
          <w:color w:val="auto"/>
        </w:rPr>
        <w:t>3</w:t>
      </w:r>
      <w:r w:rsidR="00321DC2" w:rsidRPr="009B1639">
        <w:rPr>
          <w:rFonts w:ascii="HelveticaNeueLT Std" w:hAnsi="HelveticaNeueLT Std"/>
          <w:color w:val="auto"/>
        </w:rPr>
        <w:t>. Content</w:t>
      </w:r>
    </w:p>
    <w:p w14:paraId="76004F2F"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This section should include a provisional list of contents, with primary subheadings if possible, and a detailed chapte</w:t>
      </w:r>
      <w:r w:rsidR="00C70C99" w:rsidRPr="009B1639">
        <w:rPr>
          <w:rFonts w:ascii="HelveticaNeueLT Std" w:hAnsi="HelveticaNeueLT Std"/>
          <w:color w:val="auto"/>
        </w:rPr>
        <w:t>r-by-chapter summary (200-3</w:t>
      </w:r>
      <w:r w:rsidRPr="009B1639">
        <w:rPr>
          <w:rFonts w:ascii="HelveticaNeueLT Std" w:hAnsi="HelveticaNeueLT Std"/>
          <w:color w:val="auto"/>
        </w:rPr>
        <w:t xml:space="preserve">00 words describing each chapter). Please give an approximate breakdown of the word count (including references) per chapter. </w:t>
      </w:r>
    </w:p>
    <w:p w14:paraId="04EAA2EF"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If applicable, you should also outline any chapter template(s) that you plan to use.</w:t>
      </w:r>
    </w:p>
    <w:p w14:paraId="38794AD2"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Please provide sample chapters or a complete draft if currently available, and clearly mark the material ‘draft’.</w:t>
      </w:r>
    </w:p>
    <w:p w14:paraId="20382346" w14:textId="77777777" w:rsidR="00E11145" w:rsidRPr="009B1639" w:rsidRDefault="00321DC2" w:rsidP="005866AD">
      <w:pPr>
        <w:pStyle w:val="BodyText"/>
        <w:rPr>
          <w:rFonts w:ascii="HelveticaNeueLT Std" w:hAnsi="HelveticaNeueLT Std"/>
          <w:color w:val="auto"/>
        </w:rPr>
      </w:pPr>
      <w:r w:rsidRPr="009B1639">
        <w:rPr>
          <w:rFonts w:ascii="HelveticaNeueLT Std" w:hAnsi="HelveticaNeueLT Std"/>
          <w:color w:val="auto"/>
        </w:rPr>
        <w:t>If your work is an edited collection, please provide brief details about the selection criteria for the chapters and authors and outline how the editor(s) will ensure coherence throughout the text.</w:t>
      </w:r>
    </w:p>
    <w:p w14:paraId="24ADE4C3" w14:textId="77777777" w:rsidR="005866AD" w:rsidRPr="009B1639" w:rsidRDefault="005866AD" w:rsidP="005866AD">
      <w:pPr>
        <w:pStyle w:val="BodyText"/>
        <w:rPr>
          <w:rFonts w:ascii="HelveticaNeueLT Std" w:hAnsi="HelveticaNeueLT Std"/>
          <w:color w:val="auto"/>
        </w:rPr>
      </w:pPr>
    </w:p>
    <w:p w14:paraId="3E2DC663" w14:textId="77777777" w:rsidR="00321DC2" w:rsidRPr="009B1639" w:rsidRDefault="00321DC2" w:rsidP="001D4D27">
      <w:pPr>
        <w:pStyle w:val="Subhead2"/>
        <w:spacing w:before="0" w:after="120"/>
        <w:rPr>
          <w:rFonts w:ascii="HelveticaNeueLT Std" w:hAnsi="HelveticaNeueLT Std" w:cs="Times New Roman"/>
          <w:b w:val="0"/>
          <w:bCs w:val="0"/>
          <w:color w:val="auto"/>
          <w:sz w:val="22"/>
          <w:szCs w:val="22"/>
          <w:u w:val="thick"/>
          <w:lang w:val="en-US"/>
        </w:rPr>
      </w:pPr>
      <w:r w:rsidRPr="009B1639">
        <w:rPr>
          <w:rFonts w:ascii="HelveticaNeueLT Std" w:hAnsi="HelveticaNeueLT Std"/>
          <w:color w:val="auto"/>
        </w:rPr>
        <w:lastRenderedPageBreak/>
        <w:t>Digital content</w:t>
      </w:r>
    </w:p>
    <w:p w14:paraId="7D208A9E" w14:textId="77777777" w:rsidR="004E35F7" w:rsidRPr="009B1639" w:rsidRDefault="00321DC2" w:rsidP="003C23E7">
      <w:pPr>
        <w:pStyle w:val="BodyText"/>
        <w:rPr>
          <w:rFonts w:ascii="HelveticaNeueLT Std" w:hAnsi="HelveticaNeueLT Std"/>
          <w:color w:val="auto"/>
        </w:rPr>
      </w:pPr>
      <w:r w:rsidRPr="009B1639">
        <w:rPr>
          <w:rFonts w:ascii="HelveticaNeueLT Std" w:hAnsi="HelveticaNeueLT Std"/>
          <w:color w:val="auto"/>
        </w:rPr>
        <w:t xml:space="preserve">All of our </w:t>
      </w:r>
      <w:r w:rsidR="005866AD" w:rsidRPr="009B1639">
        <w:rPr>
          <w:rFonts w:ascii="HelveticaNeueLT Std" w:hAnsi="HelveticaNeueLT Std"/>
          <w:color w:val="auto"/>
        </w:rPr>
        <w:t>books are</w:t>
      </w:r>
      <w:r w:rsidRPr="009B1639">
        <w:rPr>
          <w:rFonts w:ascii="HelveticaNeueLT Std" w:hAnsi="HelveticaNeueLT Std"/>
          <w:color w:val="auto"/>
        </w:rPr>
        <w:t xml:space="preserve"> available in eBook formats (see</w:t>
      </w:r>
      <w:r w:rsidR="00546F18" w:rsidRPr="009B1639">
        <w:rPr>
          <w:rFonts w:ascii="HelveticaNeueLT Std" w:hAnsi="HelveticaNeueLT Std"/>
          <w:color w:val="auto"/>
        </w:rPr>
        <w:t xml:space="preserve"> further details on our </w:t>
      </w:r>
      <w:hyperlink r:id="rId11" w:history="1">
        <w:r w:rsidR="00E11145" w:rsidRPr="009B1639">
          <w:rPr>
            <w:rStyle w:val="Hyperlink"/>
            <w:rFonts w:ascii="HelveticaNeueLT Std" w:hAnsi="HelveticaNeueLT Std"/>
            <w:color w:val="auto"/>
            <w:u w:val="single"/>
          </w:rPr>
          <w:t>website</w:t>
        </w:r>
      </w:hyperlink>
      <w:r w:rsidR="00546F18" w:rsidRPr="009B1639">
        <w:rPr>
          <w:rFonts w:ascii="HelveticaNeueLT Std" w:hAnsi="HelveticaNeueLT Std"/>
          <w:color w:val="auto"/>
        </w:rPr>
        <w:t>)</w:t>
      </w:r>
      <w:r w:rsidRPr="009B1639">
        <w:rPr>
          <w:rFonts w:ascii="HelveticaNeueLT Std" w:hAnsi="HelveticaNeueLT Std"/>
          <w:color w:val="auto"/>
        </w:rPr>
        <w:t xml:space="preserve">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14:paraId="6472DA9D"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4. Target audience</w:t>
      </w:r>
    </w:p>
    <w:p w14:paraId="2539A5C2"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provide details of the intended audience for your book and why the work will be of value to them. </w:t>
      </w:r>
    </w:p>
    <w:p w14:paraId="2F98CC75" w14:textId="77777777" w:rsidR="000F46C9" w:rsidRPr="009B1639" w:rsidRDefault="000F46C9" w:rsidP="000F46C9">
      <w:pPr>
        <w:pStyle w:val="Subhead2"/>
        <w:spacing w:after="120"/>
        <w:rPr>
          <w:rFonts w:ascii="HelveticaNeueLT Std" w:hAnsi="HelveticaNeueLT Std"/>
          <w:color w:val="auto"/>
        </w:rPr>
      </w:pPr>
      <w:r w:rsidRPr="009B1639">
        <w:rPr>
          <w:rFonts w:ascii="HelveticaNeueLT Std" w:hAnsi="HelveticaNeueLT Std"/>
          <w:color w:val="auto"/>
        </w:rPr>
        <w:t>Primary audience</w:t>
      </w:r>
    </w:p>
    <w:p w14:paraId="13E87B33"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This should be people who need this publication.</w:t>
      </w:r>
    </w:p>
    <w:p w14:paraId="58CB0D12" w14:textId="77777777" w:rsidR="000F46C9" w:rsidRPr="009B1639" w:rsidRDefault="000F46C9" w:rsidP="000F46C9">
      <w:pPr>
        <w:pStyle w:val="Subhead2"/>
        <w:spacing w:after="120"/>
        <w:rPr>
          <w:rFonts w:ascii="HelveticaNeueLT Std" w:hAnsi="HelveticaNeueLT Std"/>
          <w:color w:val="auto"/>
        </w:rPr>
      </w:pPr>
      <w:r w:rsidRPr="009B1639">
        <w:rPr>
          <w:rFonts w:ascii="HelveticaNeueLT Std" w:hAnsi="HelveticaNeueLT Std"/>
          <w:color w:val="auto"/>
        </w:rPr>
        <w:t>Secondary audience</w:t>
      </w:r>
    </w:p>
    <w:p w14:paraId="00C15890" w14:textId="77777777" w:rsidR="000F46C9" w:rsidRPr="009B1639" w:rsidRDefault="000F46C9" w:rsidP="000F46C9">
      <w:pPr>
        <w:pStyle w:val="BodyText"/>
        <w:spacing w:after="0"/>
        <w:rPr>
          <w:rFonts w:ascii="HelveticaNeueLT Std" w:hAnsi="HelveticaNeueLT Std" w:cs="Times New Roman"/>
          <w:color w:val="auto"/>
          <w:sz w:val="22"/>
          <w:szCs w:val="22"/>
          <w:lang w:val="en-US"/>
        </w:rPr>
      </w:pPr>
      <w:r w:rsidRPr="009B1639">
        <w:rPr>
          <w:rFonts w:ascii="HelveticaNeueLT Std" w:hAnsi="HelveticaNeueLT Std"/>
          <w:color w:val="auto"/>
        </w:rPr>
        <w:t xml:space="preserve">This should include those who may like to read it or should read it. </w:t>
      </w:r>
    </w:p>
    <w:p w14:paraId="146F4ACE" w14:textId="77777777" w:rsidR="000F46C9" w:rsidRPr="009B1639" w:rsidRDefault="000F46C9" w:rsidP="000F46C9">
      <w:pPr>
        <w:pStyle w:val="Bodytextgreyitalics"/>
        <w:spacing w:after="0"/>
        <w:rPr>
          <w:rFonts w:ascii="HelveticaNeueLT Std" w:hAnsi="HelveticaNeueLT Std"/>
          <w:color w:val="auto"/>
        </w:rPr>
      </w:pPr>
    </w:p>
    <w:p w14:paraId="0C95870C"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You should consider:</w:t>
      </w:r>
    </w:p>
    <w:p w14:paraId="5F6A9DE7" w14:textId="77777777" w:rsidR="000F46C9" w:rsidRPr="009B1639" w:rsidRDefault="000F46C9" w:rsidP="000F46C9">
      <w:pPr>
        <w:pStyle w:val="Bodytextgreyitalicbullets"/>
        <w:numPr>
          <w:ilvl w:val="0"/>
          <w:numId w:val="5"/>
        </w:numPr>
        <w:ind w:left="284" w:hanging="284"/>
        <w:rPr>
          <w:rFonts w:ascii="HelveticaNeueLT Std" w:hAnsi="HelveticaNeueLT Std"/>
          <w:color w:val="auto"/>
        </w:rPr>
      </w:pPr>
      <w:r w:rsidRPr="009B1639">
        <w:rPr>
          <w:rFonts w:ascii="HelveticaNeueLT Std" w:hAnsi="HelveticaNeueLT Std"/>
          <w:color w:val="auto"/>
        </w:rPr>
        <w:t>Is the title a research monograph for academic readers? If so, is it likely to be mainly for library purchase?</w:t>
      </w:r>
    </w:p>
    <w:p w14:paraId="18389481" w14:textId="77777777" w:rsidR="000F46C9" w:rsidRPr="009B1639" w:rsidRDefault="000F46C9" w:rsidP="000F46C9">
      <w:pPr>
        <w:pStyle w:val="Bodytextgreyitalicbullets"/>
        <w:numPr>
          <w:ilvl w:val="0"/>
          <w:numId w:val="5"/>
        </w:numPr>
        <w:ind w:left="284" w:hanging="284"/>
        <w:rPr>
          <w:rFonts w:ascii="HelveticaNeueLT Std" w:hAnsi="HelveticaNeueLT Std"/>
          <w:color w:val="auto"/>
        </w:rPr>
      </w:pPr>
      <w:r w:rsidRPr="009B1639">
        <w:rPr>
          <w:rFonts w:ascii="HelveticaNeueLT Std" w:hAnsi="HelveticaNeueLT Std"/>
          <w:color w:val="auto"/>
        </w:rPr>
        <w:t>Are there any societies, professional organisations or other groups which might be a significant audience for the work?</w:t>
      </w:r>
    </w:p>
    <w:p w14:paraId="4DA5D21C" w14:textId="77777777" w:rsidR="000F46C9" w:rsidRPr="009B1639" w:rsidRDefault="000F46C9" w:rsidP="000F46C9">
      <w:pPr>
        <w:pStyle w:val="Bodytextgreyitalicbullets"/>
        <w:numPr>
          <w:ilvl w:val="0"/>
          <w:numId w:val="5"/>
        </w:numPr>
        <w:ind w:left="284" w:hanging="284"/>
        <w:rPr>
          <w:rFonts w:ascii="HelveticaNeueLT Std" w:hAnsi="HelveticaNeueLT Std"/>
          <w:color w:val="auto"/>
        </w:rPr>
      </w:pPr>
      <w:r w:rsidRPr="009B1639">
        <w:rPr>
          <w:rFonts w:ascii="HelveticaNeueLT Std" w:hAnsi="HelveticaNeueLT Std"/>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6D7A4D51" w14:textId="77777777" w:rsidR="000F46C9" w:rsidRPr="009B1639" w:rsidRDefault="000F46C9" w:rsidP="000F46C9">
      <w:pPr>
        <w:pStyle w:val="Subhead2"/>
        <w:spacing w:after="120"/>
        <w:rPr>
          <w:rFonts w:ascii="HelveticaNeueLT Std" w:hAnsi="HelveticaNeueLT Std"/>
          <w:color w:val="auto"/>
        </w:rPr>
      </w:pPr>
      <w:r w:rsidRPr="009B1639">
        <w:rPr>
          <w:rFonts w:ascii="HelveticaNeueLT Std" w:hAnsi="HelveticaNeueLT Std"/>
          <w:color w:val="auto"/>
        </w:rPr>
        <w:t>Course Information</w:t>
      </w:r>
    </w:p>
    <w:p w14:paraId="07F511C4"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5FB75110"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5. Competition</w:t>
      </w:r>
    </w:p>
    <w:p w14:paraId="16ADA9E2"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List any competing publications and/or digital resources, where possible giving details of date, publisher and price, and an assessment of your book’s position against the competition.</w:t>
      </w:r>
    </w:p>
    <w:p w14:paraId="1F5AF921"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You should consider:</w:t>
      </w:r>
    </w:p>
    <w:p w14:paraId="0014190B" w14:textId="77777777"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How does your publication fit alongside others on the subject, and how does it differ? What unique features or focus does it have in comparison?</w:t>
      </w:r>
    </w:p>
    <w:p w14:paraId="1E117B5D" w14:textId="77777777"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What are the strengths and weaknesses of the competition?</w:t>
      </w:r>
    </w:p>
    <w:p w14:paraId="1FB65363" w14:textId="77777777" w:rsidR="000F46C9" w:rsidRPr="009B1639" w:rsidRDefault="000F46C9" w:rsidP="000F46C9">
      <w:pPr>
        <w:pStyle w:val="Bodytextgreyitalicbullets"/>
        <w:numPr>
          <w:ilvl w:val="0"/>
          <w:numId w:val="6"/>
        </w:numPr>
        <w:spacing w:after="0"/>
        <w:ind w:left="284" w:hanging="284"/>
        <w:rPr>
          <w:rFonts w:ascii="HelveticaNeueLT Std" w:hAnsi="HelveticaNeueLT Std"/>
          <w:color w:val="auto"/>
        </w:rPr>
      </w:pPr>
      <w:r w:rsidRPr="009B1639">
        <w:rPr>
          <w:rFonts w:ascii="HelveticaNeueLT Std" w:hAnsi="HelveticaNeueLT Std"/>
          <w:color w:val="auto"/>
        </w:rPr>
        <w:t>Why is your publication more suited to the needs of potential readers? Will it be more comprehensive or more focused? Is it based on original research or new thinking? Is it more up-to-date?</w:t>
      </w:r>
    </w:p>
    <w:p w14:paraId="30A9D1B6" w14:textId="77777777" w:rsidR="000F46C9" w:rsidRPr="009B1639" w:rsidRDefault="000F46C9" w:rsidP="000F46C9">
      <w:pPr>
        <w:pStyle w:val="BodyText"/>
        <w:spacing w:after="0"/>
        <w:rPr>
          <w:rFonts w:ascii="HelveticaNeueLT Std" w:hAnsi="HelveticaNeueLT Std"/>
          <w:color w:val="auto"/>
        </w:rPr>
      </w:pPr>
    </w:p>
    <w:p w14:paraId="7DDEF74C" w14:textId="77777777" w:rsidR="000F46C9" w:rsidRPr="009B1639" w:rsidRDefault="000F46C9" w:rsidP="000F46C9">
      <w:pPr>
        <w:pStyle w:val="BodyText"/>
        <w:rPr>
          <w:rFonts w:ascii="HelveticaNeueLT Std" w:hAnsi="HelveticaNeueLT Std"/>
          <w:color w:val="auto"/>
        </w:rPr>
      </w:pPr>
      <w:r w:rsidRPr="009B1639">
        <w:rPr>
          <w:rFonts w:ascii="HelveticaNeueLT Std" w:hAnsi="HelveticaNeueLT Std"/>
          <w:color w:val="auto"/>
        </w:rPr>
        <w:t xml:space="preserve">For specific guidance on textbooks, please see page 6 of this document.  </w:t>
      </w:r>
    </w:p>
    <w:p w14:paraId="6DC22A0C" w14:textId="77777777" w:rsidR="000F46C9" w:rsidRPr="009B1639" w:rsidRDefault="005866AD" w:rsidP="000F46C9">
      <w:pPr>
        <w:pStyle w:val="Subhead1"/>
        <w:rPr>
          <w:rFonts w:ascii="HelveticaNeueLT Std" w:hAnsi="HelveticaNeueLT Std" w:cs="Calibri"/>
          <w:caps w:val="0"/>
          <w:color w:val="auto"/>
          <w:lang w:val="en-US"/>
        </w:rPr>
      </w:pPr>
      <w:r w:rsidRPr="009B1639">
        <w:rPr>
          <w:rFonts w:ascii="HelveticaNeueLT Std" w:hAnsi="HelveticaNeueLT Std"/>
          <w:color w:val="auto"/>
        </w:rPr>
        <w:t>6</w:t>
      </w:r>
      <w:r w:rsidR="000F46C9" w:rsidRPr="009B1639">
        <w:rPr>
          <w:rFonts w:ascii="HelveticaNeueLT Std" w:hAnsi="HelveticaNeueLT Std"/>
          <w:color w:val="auto"/>
        </w:rPr>
        <w:t>. Background information</w:t>
      </w:r>
    </w:p>
    <w:p w14:paraId="4CD40FE9"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What has motivated you to write this text now? </w:t>
      </w:r>
    </w:p>
    <w:p w14:paraId="2B379665" w14:textId="77777777" w:rsidR="009B1639" w:rsidRDefault="009B1639" w:rsidP="000F46C9">
      <w:pPr>
        <w:pStyle w:val="Bodytextgreyitalics"/>
        <w:rPr>
          <w:rFonts w:ascii="HelveticaNeueLT Std" w:hAnsi="HelveticaNeueLT Std"/>
          <w:color w:val="auto"/>
        </w:rPr>
      </w:pPr>
    </w:p>
    <w:p w14:paraId="7E7339BA" w14:textId="611CDC2D"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lastRenderedPageBreak/>
        <w:t>For example:</w:t>
      </w:r>
    </w:p>
    <w:p w14:paraId="257A9DD7" w14:textId="77777777" w:rsidR="000F46C9" w:rsidRPr="009B1639" w:rsidRDefault="000F46C9" w:rsidP="000F46C9">
      <w:pPr>
        <w:pStyle w:val="Bodytextgreyitalicbullets"/>
        <w:numPr>
          <w:ilvl w:val="0"/>
          <w:numId w:val="3"/>
        </w:numPr>
        <w:ind w:left="284" w:hanging="284"/>
        <w:rPr>
          <w:rFonts w:ascii="HelveticaNeueLT Std" w:hAnsi="HelveticaNeueLT Std"/>
          <w:color w:val="auto"/>
        </w:rPr>
      </w:pPr>
      <w:r w:rsidRPr="009B1639">
        <w:rPr>
          <w:rFonts w:ascii="HelveticaNeueLT Std" w:hAnsi="HelveticaNeueLT Std"/>
          <w:color w:val="auto"/>
        </w:rPr>
        <w:t>Has the impetus come from your students or colleagues?</w:t>
      </w:r>
    </w:p>
    <w:p w14:paraId="6C0611F3" w14:textId="77777777" w:rsidR="000F46C9" w:rsidRPr="009B1639" w:rsidRDefault="000F46C9" w:rsidP="000F46C9">
      <w:pPr>
        <w:pStyle w:val="Bodytextgreyitalicbullets"/>
        <w:numPr>
          <w:ilvl w:val="0"/>
          <w:numId w:val="3"/>
        </w:numPr>
        <w:spacing w:after="0"/>
        <w:ind w:left="284" w:hanging="284"/>
        <w:rPr>
          <w:rFonts w:ascii="HelveticaNeueLT Std" w:hAnsi="HelveticaNeueLT Std" w:cs="Calibri"/>
          <w:color w:val="auto"/>
          <w:sz w:val="22"/>
          <w:szCs w:val="22"/>
          <w:lang w:val="en-US"/>
        </w:rPr>
      </w:pPr>
      <w:r w:rsidRPr="009B1639">
        <w:rPr>
          <w:rFonts w:ascii="HelveticaNeueLT Std" w:hAnsi="HelveticaNeueLT Std"/>
          <w:color w:val="auto"/>
        </w:rPr>
        <w:t>Have you felt that the need for a book on the subject for your own work or teaching?</w:t>
      </w:r>
    </w:p>
    <w:p w14:paraId="3FEB971B" w14:textId="77777777" w:rsidR="000F46C9" w:rsidRPr="009B1639" w:rsidRDefault="000F46C9" w:rsidP="000F46C9">
      <w:pPr>
        <w:pStyle w:val="BodyText"/>
        <w:rPr>
          <w:rFonts w:ascii="HelveticaNeueLT Std" w:hAnsi="HelveticaNeueLT Std"/>
          <w:color w:val="auto"/>
          <w:sz w:val="10"/>
          <w:szCs w:val="10"/>
        </w:rPr>
      </w:pPr>
    </w:p>
    <w:p w14:paraId="4C10BC27"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describe the background to the proposal. </w:t>
      </w:r>
    </w:p>
    <w:p w14:paraId="390EF9BD"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You should consider the following:</w:t>
      </w:r>
    </w:p>
    <w:p w14:paraId="0E8F8BC6"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arises out of funded research, when was the research carried out? What, if any, are the funder’s dissemination requirements?</w:t>
      </w:r>
    </w:p>
    <w:p w14:paraId="33F1E2A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it was originally devised to support a course, which course and how long have you been teaching in this area?</w:t>
      </w:r>
    </w:p>
    <w:p w14:paraId="6191E614"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is based on your PhD/PhD research, is it available electronically anywhere, e.g. in an institutional library?</w:t>
      </w:r>
    </w:p>
    <w:p w14:paraId="3534884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Has any of the content been published elsewhere, for example in journal articles?</w:t>
      </w:r>
    </w:p>
    <w:p w14:paraId="3B5DAF31" w14:textId="77777777" w:rsidR="005866AD" w:rsidRPr="009B1639" w:rsidRDefault="005866AD" w:rsidP="005866AD">
      <w:pPr>
        <w:pStyle w:val="Bodytextgreyitalicbullets"/>
        <w:rPr>
          <w:rFonts w:ascii="HelveticaNeueLT Std" w:hAnsi="HelveticaNeueLT Std"/>
          <w:color w:val="auto"/>
        </w:rPr>
      </w:pPr>
    </w:p>
    <w:p w14:paraId="1416ADA4" w14:textId="77777777" w:rsidR="005866AD" w:rsidRPr="009B1639" w:rsidRDefault="005866AD" w:rsidP="005866AD">
      <w:pPr>
        <w:pStyle w:val="Subhead1"/>
        <w:rPr>
          <w:rFonts w:ascii="HelveticaNeueLT Std" w:hAnsi="HelveticaNeueLT Std"/>
          <w:color w:val="auto"/>
        </w:rPr>
      </w:pPr>
      <w:r w:rsidRPr="009B1639">
        <w:rPr>
          <w:rFonts w:ascii="HelveticaNeueLT Std" w:hAnsi="HelveticaNeueLT Std"/>
          <w:color w:val="auto"/>
        </w:rPr>
        <w:t>7. Typescript information</w:t>
      </w:r>
    </w:p>
    <w:p w14:paraId="451020F4"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Please give the estimated total word count (to the nearest 5,000 words) of your work.</w:t>
      </w:r>
    </w:p>
    <w:p w14:paraId="16CD0935"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applicable, please also specify the number and type of illustrations required (photographs, diagrams, maps or tables) and what format/package these can be supplied in.</w:t>
      </w:r>
    </w:p>
    <w:p w14:paraId="52E7048E" w14:textId="77777777" w:rsidR="005866AD" w:rsidRPr="009B1639" w:rsidRDefault="005866AD" w:rsidP="005866AD">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Please state what stage you have reached in preparing the typescript, particularly if parts of the typescript are already or about to be published elsewhere (for example, as journal articles).</w:t>
      </w:r>
    </w:p>
    <w:p w14:paraId="03A68E50"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you will be using a substantial amount of material that is likely to need copyright clearance, please give details.</w:t>
      </w:r>
    </w:p>
    <w:p w14:paraId="27AE348F" w14:textId="77777777" w:rsidR="005866AD" w:rsidRPr="009B1639" w:rsidRDefault="005866AD" w:rsidP="005866AD">
      <w:pPr>
        <w:pStyle w:val="Bodytextgreyitalicbullets"/>
        <w:rPr>
          <w:rFonts w:ascii="HelveticaNeueLT Std" w:hAnsi="HelveticaNeueLT Std"/>
          <w:color w:val="auto"/>
        </w:rPr>
      </w:pPr>
    </w:p>
    <w:p w14:paraId="61230CD7"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8. Timetable</w:t>
      </w:r>
    </w:p>
    <w:p w14:paraId="18B08B78"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Please give a realistic schedule for completion of the work and indicate when you hope to see the book published.</w:t>
      </w:r>
    </w:p>
    <w:p w14:paraId="47E33BA2"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Where applicable, this should cover:</w:t>
      </w:r>
    </w:p>
    <w:p w14:paraId="737382CD" w14:textId="77777777" w:rsidR="000F46C9" w:rsidRPr="009B1639" w:rsidRDefault="000F46C9" w:rsidP="000F46C9">
      <w:pPr>
        <w:pStyle w:val="Bodytextgreyitalicbullets"/>
        <w:numPr>
          <w:ilvl w:val="0"/>
          <w:numId w:val="7"/>
        </w:numPr>
        <w:ind w:left="284" w:hanging="284"/>
        <w:rPr>
          <w:rFonts w:ascii="HelveticaNeueLT Std" w:hAnsi="HelveticaNeueLT Std"/>
          <w:color w:val="auto"/>
        </w:rPr>
      </w:pPr>
      <w:r w:rsidRPr="009B1639">
        <w:rPr>
          <w:rFonts w:ascii="HelveticaNeueLT Std" w:hAnsi="HelveticaNeueLT Std"/>
          <w:color w:val="auto"/>
        </w:rPr>
        <w:t>Do you have time set aside, such as a sabbatical, when you plan to work on this project?</w:t>
      </w:r>
    </w:p>
    <w:p w14:paraId="316DE138" w14:textId="77777777" w:rsidR="000F46C9" w:rsidRPr="009B1639" w:rsidRDefault="000F46C9" w:rsidP="000F46C9">
      <w:pPr>
        <w:pStyle w:val="Bodytextgreyitalicbullets"/>
        <w:numPr>
          <w:ilvl w:val="0"/>
          <w:numId w:val="7"/>
        </w:numPr>
        <w:ind w:left="284" w:hanging="284"/>
        <w:rPr>
          <w:rFonts w:ascii="HelveticaNeueLT Std" w:hAnsi="HelveticaNeueLT Std"/>
          <w:color w:val="auto"/>
        </w:rPr>
      </w:pPr>
      <w:r w:rsidRPr="009B1639">
        <w:rPr>
          <w:rFonts w:ascii="HelveticaNeueLT Std" w:hAnsi="HelveticaNeueLT Std"/>
          <w:color w:val="auto"/>
        </w:rPr>
        <w:t xml:space="preserve">Is the timing of the publication crucial? Should it tie in with new legislation or be ready for the start of a new course? </w:t>
      </w:r>
    </w:p>
    <w:p w14:paraId="5F65E6CD" w14:textId="77777777" w:rsidR="000F46C9" w:rsidRPr="009B1639" w:rsidRDefault="000F46C9" w:rsidP="000F46C9">
      <w:pPr>
        <w:pStyle w:val="Bodytextgreyitalicbullets"/>
        <w:numPr>
          <w:ilvl w:val="0"/>
          <w:numId w:val="7"/>
        </w:numPr>
        <w:ind w:left="284" w:hanging="284"/>
        <w:rPr>
          <w:rFonts w:ascii="HelveticaNeueLT Std" w:hAnsi="HelveticaNeueLT Std"/>
          <w:color w:val="auto"/>
        </w:rPr>
      </w:pPr>
      <w:r w:rsidRPr="009B1639">
        <w:rPr>
          <w:rFonts w:ascii="HelveticaNeueLT Std" w:hAnsi="HelveticaNeueLT Std"/>
          <w:color w:val="auto"/>
        </w:rPr>
        <w:t>Are there any key conferences we should consider for promoting the work?</w:t>
      </w:r>
    </w:p>
    <w:p w14:paraId="63542EEC" w14:textId="77777777" w:rsidR="000F46C9" w:rsidRPr="009B1639" w:rsidRDefault="000F46C9" w:rsidP="000F46C9">
      <w:pPr>
        <w:pStyle w:val="Bodytextgreyitalicbullets"/>
        <w:numPr>
          <w:ilvl w:val="0"/>
          <w:numId w:val="7"/>
        </w:numPr>
        <w:ind w:left="284" w:hanging="284"/>
        <w:rPr>
          <w:rFonts w:ascii="HelveticaNeueLT Std" w:hAnsi="HelveticaNeueLT Std" w:cs="Calibri"/>
          <w:color w:val="auto"/>
          <w:sz w:val="22"/>
          <w:szCs w:val="22"/>
          <w:lang w:val="en-US"/>
        </w:rPr>
      </w:pPr>
      <w:r w:rsidRPr="009B1639">
        <w:rPr>
          <w:rFonts w:ascii="HelveticaNeueLT Std" w:hAnsi="HelveticaNeueLT Std"/>
          <w:color w:val="auto"/>
        </w:rPr>
        <w:t>How quickly will the content need to be updated? Are online updates appropriate?</w:t>
      </w:r>
    </w:p>
    <w:p w14:paraId="2F98F584" w14:textId="77777777" w:rsidR="000F46C9" w:rsidRPr="009B1639" w:rsidRDefault="000F46C9" w:rsidP="003C23E7">
      <w:pPr>
        <w:pStyle w:val="BodyText"/>
        <w:rPr>
          <w:rFonts w:ascii="HelveticaNeueLT Std" w:hAnsi="HelveticaNeueLT Std"/>
          <w:color w:val="auto"/>
        </w:rPr>
      </w:pPr>
    </w:p>
    <w:p w14:paraId="1A0FA45E" w14:textId="77777777" w:rsidR="000F46C9" w:rsidRPr="009B1639" w:rsidRDefault="000F46C9" w:rsidP="000F46C9">
      <w:pPr>
        <w:pStyle w:val="Subhead1"/>
        <w:rPr>
          <w:rFonts w:ascii="HelveticaNeueLT Std" w:hAnsi="HelveticaNeueLT Std" w:cs="Calibri"/>
          <w:caps w:val="0"/>
          <w:color w:val="auto"/>
          <w:lang w:val="en-US"/>
        </w:rPr>
      </w:pPr>
      <w:r w:rsidRPr="009B1639">
        <w:rPr>
          <w:rFonts w:ascii="HelveticaNeueLT Std" w:hAnsi="HelveticaNeueLT Std"/>
          <w:color w:val="auto"/>
        </w:rPr>
        <w:t>9. Author information</w:t>
      </w:r>
    </w:p>
    <w:p w14:paraId="652174B3"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4F86ECF7" w14:textId="77777777" w:rsidR="000F46C9" w:rsidRPr="009B1639" w:rsidRDefault="000F46C9" w:rsidP="000F46C9">
      <w:pPr>
        <w:pStyle w:val="BodyText"/>
        <w:rPr>
          <w:rFonts w:ascii="HelveticaNeueLT Std" w:hAnsi="HelveticaNeueLT Std"/>
          <w:color w:val="auto"/>
        </w:rPr>
      </w:pPr>
      <w:r w:rsidRPr="009B1639">
        <w:rPr>
          <w:rFonts w:ascii="HelveticaNeueLT Std" w:hAnsi="HelveticaNeueLT Std"/>
          <w:color w:val="auto"/>
        </w:rPr>
        <w:t xml:space="preserve">Please add details of any social media, blogs or personal websites you currently use in your work. If you have any direct routes to market, or suggestions for marketing, please also provide details here </w:t>
      </w:r>
      <w:r w:rsidRPr="009B1639">
        <w:rPr>
          <w:rFonts w:ascii="HelveticaNeueLT Std" w:hAnsi="HelveticaNeueLT Std"/>
          <w:color w:val="auto"/>
        </w:rPr>
        <w:lastRenderedPageBreak/>
        <w:t>(authors are asked to complete a full marketing questionnaire later in the process so only brief details or pointers are necessary at this stage).</w:t>
      </w:r>
    </w:p>
    <w:p w14:paraId="063D95D4" w14:textId="77777777" w:rsidR="000F46C9" w:rsidRPr="009B1639" w:rsidRDefault="000F46C9" w:rsidP="003C23E7">
      <w:pPr>
        <w:pStyle w:val="BodyText"/>
        <w:rPr>
          <w:rFonts w:ascii="HelveticaNeueLT Std" w:hAnsi="HelveticaNeueLT Std"/>
          <w:color w:val="auto"/>
        </w:rPr>
      </w:pPr>
      <w:r w:rsidRPr="009B1639">
        <w:rPr>
          <w:rFonts w:ascii="HelveticaNeueLT Std" w:hAnsi="HelveticaNeueLT Std"/>
          <w:color w:val="auto"/>
        </w:rPr>
        <w:t>If your work is an edited collection, you should provide at least names and affiliations for all contributors. Please also make it clear if any potential contributors have not yet been approached or agreed to be on-board.</w:t>
      </w:r>
    </w:p>
    <w:p w14:paraId="03A98E2E"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10. Referees</w:t>
      </w:r>
    </w:p>
    <w:p w14:paraId="1AC03BFA"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Please include names and contact details of at least four people whom you would regard as suitably qualified to comment on the proposal.</w:t>
      </w:r>
    </w:p>
    <w:p w14:paraId="5BC9A150"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If applicable, please advise us of any conflicts of interest, or any reviewers that you feel would be inappropriate for us to approach.</w:t>
      </w:r>
    </w:p>
    <w:p w14:paraId="613E5C71" w14:textId="2D0D967F"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Please send your Publishing Proposal electronically to the </w:t>
      </w:r>
      <w:r w:rsidR="00A41308" w:rsidRPr="00A41308">
        <w:rPr>
          <w:rStyle w:val="Hyperlink"/>
          <w:rFonts w:ascii="HelveticaNeueLT Std" w:hAnsi="HelveticaNeueLT Std" w:cs="Calibri"/>
          <w:color w:val="auto"/>
          <w:u w:val="none"/>
        </w:rPr>
        <w:t>series editors or Stephen Wenham at Bristol University Press</w:t>
      </w:r>
      <w:r w:rsidR="00344D8D">
        <w:rPr>
          <w:rStyle w:val="Hyperlink"/>
          <w:rFonts w:ascii="HelveticaNeueLT Std" w:hAnsi="HelveticaNeueLT Std" w:cs="Calibri"/>
          <w:color w:val="auto"/>
          <w:u w:val="none"/>
        </w:rPr>
        <w:t xml:space="preserve">, </w:t>
      </w:r>
      <w:hyperlink r:id="rId12" w:history="1">
        <w:r w:rsidR="00344D8D" w:rsidRPr="00715296">
          <w:rPr>
            <w:rStyle w:val="Hyperlink"/>
            <w:rFonts w:ascii="HelveticaNeueLT Std" w:hAnsi="HelveticaNeueLT Std" w:cs="Calibri"/>
          </w:rPr>
          <w:t>s.wenham@bristol.ac.uk</w:t>
        </w:r>
      </w:hyperlink>
      <w:r w:rsidR="00A41308" w:rsidRPr="00A41308">
        <w:rPr>
          <w:rStyle w:val="Hyperlink"/>
          <w:rFonts w:ascii="HelveticaNeueLT Std" w:hAnsi="HelveticaNeueLT Std" w:cs="Calibri"/>
          <w:color w:val="auto"/>
          <w:u w:val="none"/>
        </w:rPr>
        <w:t>.</w:t>
      </w:r>
    </w:p>
    <w:p w14:paraId="306D47D9" w14:textId="77777777" w:rsidR="00321DC2" w:rsidRPr="009B1639" w:rsidRDefault="00321DC2" w:rsidP="00321DC2">
      <w:pPr>
        <w:pStyle w:val="BodyText"/>
        <w:rPr>
          <w:rFonts w:ascii="HelveticaNeueLT Std" w:hAnsi="HelveticaNeueLT Std"/>
          <w:color w:val="auto"/>
        </w:rPr>
      </w:pPr>
    </w:p>
    <w:p w14:paraId="6B6A1FC7" w14:textId="77777777" w:rsidR="00BC5FE7" w:rsidRPr="009B1639" w:rsidRDefault="00BC5FE7" w:rsidP="004E35F7">
      <w:pPr>
        <w:rPr>
          <w:rFonts w:ascii="HelveticaNeueLT Std" w:hAnsi="HelveticaNeueLT Std" w:cs="Bliss Bold"/>
          <w:b/>
          <w:bCs/>
          <w:caps/>
          <w:sz w:val="32"/>
          <w:szCs w:val="32"/>
        </w:rPr>
      </w:pPr>
      <w:bookmarkStart w:id="1" w:name="_Specific_guidance_for"/>
      <w:bookmarkEnd w:id="1"/>
    </w:p>
    <w:sectPr w:rsidR="00BC5FE7" w:rsidRPr="009B1639" w:rsidSect="004E35F7">
      <w:headerReference w:type="default" r:id="rId13"/>
      <w:foot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32015FA7" w14:textId="77777777" w:rsidR="008C28E0" w:rsidRDefault="008C28E0">
        <w:pPr>
          <w:pStyle w:val="Footer"/>
          <w:jc w:val="center"/>
        </w:pPr>
        <w:r>
          <w:fldChar w:fldCharType="begin"/>
        </w:r>
        <w:r>
          <w:instrText xml:space="preserve"> PAGE   \* MERGEFORMAT </w:instrText>
        </w:r>
        <w:r>
          <w:fldChar w:fldCharType="separate"/>
        </w:r>
        <w:r w:rsidR="00797C87">
          <w:rPr>
            <w:noProof/>
          </w:rPr>
          <w:t>5</w:t>
        </w:r>
        <w:r>
          <w:rPr>
            <w:noProof/>
          </w:rPr>
          <w:fldChar w:fldCharType="end"/>
        </w:r>
      </w:p>
    </w:sdtContent>
  </w:sdt>
  <w:p w14:paraId="79BF50D9" w14:textId="77777777" w:rsidR="008C28E0" w:rsidRDefault="008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22A6" w14:textId="77777777" w:rsidR="008C28E0" w:rsidRDefault="008C28E0" w:rsidP="008C2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A93F" w14:textId="79100A25" w:rsidR="0020339D" w:rsidRPr="009B1639" w:rsidRDefault="00C65A73" w:rsidP="0020339D">
    <w:pPr>
      <w:pStyle w:val="Address"/>
      <w:jc w:val="right"/>
      <w:rPr>
        <w:rFonts w:ascii="HelveticaNeueLT Std" w:hAnsi="HelveticaNeueLT Std"/>
        <w:color w:val="auto"/>
      </w:rPr>
    </w:pPr>
    <w:r w:rsidRPr="009B1639">
      <w:rPr>
        <w:noProof/>
      </w:rPr>
      <w:drawing>
        <wp:inline distT="0" distB="0" distL="0" distR="0" wp14:anchorId="6AA29342" wp14:editId="5477AF9C">
          <wp:extent cx="1726070" cy="586740"/>
          <wp:effectExtent l="0" t="0" r="7620" b="3810"/>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70" cy="586740"/>
                  </a:xfrm>
                  <a:prstGeom prst="rect">
                    <a:avLst/>
                  </a:prstGeom>
                  <a:noFill/>
                  <a:ln>
                    <a:noFill/>
                  </a:ln>
                </pic:spPr>
              </pic:pic>
            </a:graphicData>
          </a:graphic>
        </wp:inline>
      </w:drawing>
    </w:r>
    <w:r w:rsidR="004E35F7"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660EA2CE">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646DB751" w:rsidR="004E35F7" w:rsidRDefault="002F7027">
                          <w:r>
                            <w:rPr>
                              <w:rFonts w:ascii="Helvetica" w:hAnsi="Helvetica"/>
                              <w:noProof/>
                              <w:color w:val="000000"/>
                              <w:sz w:val="18"/>
                              <w:szCs w:val="18"/>
                            </w:rPr>
                            <w:drawing>
                              <wp:inline distT="0" distB="0" distL="0" distR="0" wp14:anchorId="466FC4B8" wp14:editId="4CC609AB">
                                <wp:extent cx="1635125" cy="707390"/>
                                <wp:effectExtent l="0" t="0" r="3175" b="0"/>
                                <wp:docPr id="8" name="Picture 8" descr="cid:C52B3FEB-576B-42EB-A60A-B7299D35F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A014F0-5A8D-49D9-98E4-9652C047F861" descr="cid:C52B3FEB-576B-42EB-A60A-B7299D35FE4C"/>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35125" cy="7073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646DB751" w:rsidR="004E35F7" w:rsidRDefault="002F7027">
                    <w:r>
                      <w:rPr>
                        <w:rFonts w:ascii="Helvetica" w:hAnsi="Helvetica"/>
                        <w:noProof/>
                        <w:color w:val="000000"/>
                        <w:sz w:val="18"/>
                        <w:szCs w:val="18"/>
                      </w:rPr>
                      <w:drawing>
                        <wp:inline distT="0" distB="0" distL="0" distR="0" wp14:anchorId="466FC4B8" wp14:editId="4CC609AB">
                          <wp:extent cx="1635125" cy="707390"/>
                          <wp:effectExtent l="0" t="0" r="3175" b="0"/>
                          <wp:docPr id="8" name="Picture 8" descr="cid:C52B3FEB-576B-42EB-A60A-B7299D35F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A014F0-5A8D-49D9-98E4-9652C047F861" descr="cid:C52B3FEB-576B-42EB-A60A-B7299D35FE4C"/>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35125" cy="707390"/>
                                  </a:xfrm>
                                  <a:prstGeom prst="rect">
                                    <a:avLst/>
                                  </a:prstGeom>
                                  <a:noFill/>
                                  <a:ln>
                                    <a:noFill/>
                                  </a:ln>
                                </pic:spPr>
                              </pic:pic>
                            </a:graphicData>
                          </a:graphic>
                        </wp:inline>
                      </w:drawing>
                    </w:r>
                  </w:p>
                </w:txbxContent>
              </v:textbox>
              <w10:wrap type="square"/>
            </v:shape>
          </w:pict>
        </mc:Fallback>
      </mc:AlternateConten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A2CC5"/>
    <w:multiLevelType w:val="hybridMultilevel"/>
    <w:tmpl w:val="54E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9"/>
  </w:num>
  <w:num w:numId="7">
    <w:abstractNumId w:val="1"/>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0F46C9"/>
    <w:rsid w:val="00122E3A"/>
    <w:rsid w:val="001D4D27"/>
    <w:rsid w:val="0020339D"/>
    <w:rsid w:val="002F7027"/>
    <w:rsid w:val="00321DC2"/>
    <w:rsid w:val="00344D8D"/>
    <w:rsid w:val="00373E78"/>
    <w:rsid w:val="003C23E7"/>
    <w:rsid w:val="00450783"/>
    <w:rsid w:val="00457DD9"/>
    <w:rsid w:val="004E35F7"/>
    <w:rsid w:val="00546F18"/>
    <w:rsid w:val="005866AD"/>
    <w:rsid w:val="00602A8A"/>
    <w:rsid w:val="00683500"/>
    <w:rsid w:val="006B6268"/>
    <w:rsid w:val="00741177"/>
    <w:rsid w:val="00742D5D"/>
    <w:rsid w:val="00750287"/>
    <w:rsid w:val="00797C87"/>
    <w:rsid w:val="007C75F4"/>
    <w:rsid w:val="00823EF0"/>
    <w:rsid w:val="008C28E0"/>
    <w:rsid w:val="00967319"/>
    <w:rsid w:val="009B1639"/>
    <w:rsid w:val="00A41308"/>
    <w:rsid w:val="00AF6FAB"/>
    <w:rsid w:val="00BB3387"/>
    <w:rsid w:val="00BC5FE7"/>
    <w:rsid w:val="00C65A73"/>
    <w:rsid w:val="00C70C99"/>
    <w:rsid w:val="00CE232B"/>
    <w:rsid w:val="00E11145"/>
    <w:rsid w:val="00EC7E44"/>
    <w:rsid w:val="00F5088E"/>
    <w:rsid w:val="00F53A8B"/>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UnresolvedMention">
    <w:name w:val="Unresolved Mention"/>
    <w:basedOn w:val="DefaultParagraphFont"/>
    <w:uiPriority w:val="99"/>
    <w:semiHidden/>
    <w:unhideWhenUsed/>
    <w:rsid w:val="00A4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eiri@uq.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Heathershaw@exeter.ac.uk" TargetMode="External"/><Relationship Id="rId12" Type="http://schemas.openxmlformats.org/officeDocument/2006/relationships/hyperlink" Target="mailto:s.wenham@bristo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press.co.uk/ebooks-and-digit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koopman@kent.edu" TargetMode="External"/><Relationship Id="rId4" Type="http://schemas.openxmlformats.org/officeDocument/2006/relationships/webSettings" Target="webSettings.xml"/><Relationship Id="rId9" Type="http://schemas.openxmlformats.org/officeDocument/2006/relationships/hyperlink" Target="mailto:j.hoenke@rug.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C52B3FEB-576B-42EB-A60A-B7299D35FE4C"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Stephen Wenham</cp:lastModifiedBy>
  <cp:revision>2</cp:revision>
  <cp:lastPrinted>2017-06-07T13:57:00Z</cp:lastPrinted>
  <dcterms:created xsi:type="dcterms:W3CDTF">2019-02-26T09:50:00Z</dcterms:created>
  <dcterms:modified xsi:type="dcterms:W3CDTF">2019-02-26T09:50:00Z</dcterms:modified>
</cp:coreProperties>
</file>